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0E" w:rsidRPr="00B41132" w:rsidRDefault="00B41132" w:rsidP="00B41132">
      <w:pPr>
        <w:jc w:val="center"/>
        <w:rPr>
          <w:b/>
          <w:sz w:val="36"/>
        </w:rPr>
      </w:pPr>
      <w:r w:rsidRPr="00B41132">
        <w:rPr>
          <w:b/>
          <w:sz w:val="36"/>
        </w:rPr>
        <w:t>Zápis</w:t>
      </w:r>
    </w:p>
    <w:p w:rsidR="00B41132" w:rsidRPr="00B41132" w:rsidRDefault="00B41132" w:rsidP="00B41132">
      <w:pPr>
        <w:jc w:val="both"/>
        <w:rPr>
          <w:b/>
        </w:rPr>
      </w:pPr>
      <w:r w:rsidRPr="00B41132">
        <w:rPr>
          <w:b/>
        </w:rPr>
        <w:t xml:space="preserve">z veřejného zasedání zastupitelstva obce Černčice, konaného dne </w:t>
      </w:r>
      <w:proofErr w:type="gramStart"/>
      <w:r w:rsidRPr="00B41132">
        <w:rPr>
          <w:b/>
        </w:rPr>
        <w:t>29.6.2015</w:t>
      </w:r>
      <w:proofErr w:type="gramEnd"/>
      <w:r w:rsidRPr="00B41132">
        <w:rPr>
          <w:b/>
        </w:rPr>
        <w:t xml:space="preserve"> od 18:30 hodin v zasedací místnosti obecního úřadu</w:t>
      </w:r>
    </w:p>
    <w:p w:rsidR="00B41132" w:rsidRDefault="00B41132" w:rsidP="00B41132">
      <w:pPr>
        <w:jc w:val="both"/>
      </w:pPr>
    </w:p>
    <w:p w:rsidR="00B41132" w:rsidRDefault="00B41132" w:rsidP="00B41132">
      <w:pPr>
        <w:jc w:val="both"/>
      </w:pPr>
      <w:r>
        <w:t>Přítomni: Ladislav Tylš, Milena Skalická, Markéta Poláčková, Miroslav Ježek, Miroslava Ježková, Ludmila Matoušová</w:t>
      </w:r>
    </w:p>
    <w:p w:rsidR="00B41132" w:rsidRDefault="00B41132">
      <w:r>
        <w:t>Omluveni: Ondřej Černý</w:t>
      </w:r>
    </w:p>
    <w:p w:rsidR="00B41132" w:rsidRDefault="00B41132">
      <w:pPr>
        <w:pBdr>
          <w:bottom w:val="single" w:sz="6" w:space="1" w:color="auto"/>
        </w:pBdr>
      </w:pPr>
      <w:r>
        <w:t>Hosté: Jelenová J., Lukášek V., Novotná R., Novotný M., Poláček L.</w:t>
      </w:r>
    </w:p>
    <w:p w:rsidR="00B41132" w:rsidRDefault="00B41132">
      <w:r>
        <w:t>Program:</w:t>
      </w:r>
    </w:p>
    <w:p w:rsidR="00D76B4B" w:rsidRDefault="00D76B4B" w:rsidP="00D76B4B">
      <w:pPr>
        <w:spacing w:line="240" w:lineRule="auto"/>
      </w:pPr>
      <w:r>
        <w:t>1. Zahájení, schválení programu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 Volba ověřovatelů a zapisovatelky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3. Územní plán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4. Stavební úpravy v budově ZŠ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5. Stavební úpravy v M</w:t>
      </w:r>
      <w:r w:rsidR="00176BFC">
        <w:t>Š</w:t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  <w:t xml:space="preserve">         6. Rozpočtová</w:t>
      </w:r>
      <w:r>
        <w:t xml:space="preserve"> opatření</w:t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  <w:t xml:space="preserve">         7. Kontrola úkolů</w:t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  <w:t xml:space="preserve">                        8. Plánované akce</w:t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</w:r>
      <w:r w:rsidR="00856712">
        <w:tab/>
        <w:t xml:space="preserve">          9. Diskuze</w:t>
      </w:r>
    </w:p>
    <w:p w:rsidR="00B46A9E" w:rsidRDefault="00B46A9E" w:rsidP="00D76B4B">
      <w:pPr>
        <w:spacing w:line="240" w:lineRule="auto"/>
      </w:pPr>
    </w:p>
    <w:p w:rsidR="00856712" w:rsidRDefault="00856712" w:rsidP="00856712">
      <w:pPr>
        <w:spacing w:line="240" w:lineRule="auto"/>
        <w:jc w:val="both"/>
      </w:pPr>
      <w:r w:rsidRPr="00856712">
        <w:rPr>
          <w:b/>
        </w:rPr>
        <w:t>1. Zahájení a schválení programu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Starosta zahájil schůzi v 18:30 hodin, přivítal přítomné a konstatoval, že je přítomno 6 členů, 1 člen omluven, tudíž je zastupitelstvo usnášeníschopné. Starosta seznámil s navrženým programem schůze. Nebyly žádné požadavky k doplnění.</w:t>
      </w:r>
    </w:p>
    <w:p w:rsidR="00D76B4B" w:rsidRDefault="00856712" w:rsidP="00D76B4B">
      <w:pPr>
        <w:spacing w:line="240" w:lineRule="auto"/>
        <w:rPr>
          <w:b/>
        </w:rPr>
      </w:pPr>
      <w:r>
        <w:t>Hlasování: PRO:  6</w:t>
      </w:r>
      <w:r>
        <w:tab/>
      </w:r>
      <w:r>
        <w:tab/>
      </w:r>
      <w:r>
        <w:tab/>
        <w:t>PROTI:</w:t>
      </w:r>
      <w:r>
        <w:tab/>
        <w:t>0</w:t>
      </w:r>
      <w:r>
        <w:tab/>
      </w:r>
      <w:r>
        <w:tab/>
      </w:r>
      <w:r>
        <w:tab/>
      </w:r>
      <w:r w:rsidR="009B422F">
        <w:t>ZDRŽEL SE: 0</w:t>
      </w:r>
      <w:r w:rsidR="009B422F">
        <w:tab/>
        <w:t xml:space="preserve">            </w:t>
      </w:r>
      <w:r w:rsidR="009B422F" w:rsidRPr="009B422F">
        <w:rPr>
          <w:b/>
        </w:rPr>
        <w:t>Program byl schválen.</w:t>
      </w:r>
    </w:p>
    <w:p w:rsidR="009B422F" w:rsidRDefault="009B422F" w:rsidP="00D76B4B">
      <w:pPr>
        <w:spacing w:line="240" w:lineRule="auto"/>
        <w:rPr>
          <w:b/>
        </w:rPr>
      </w:pPr>
    </w:p>
    <w:p w:rsidR="009B422F" w:rsidRDefault="009B422F" w:rsidP="00D76B4B">
      <w:pPr>
        <w:spacing w:line="240" w:lineRule="auto"/>
      </w:pPr>
      <w:r>
        <w:rPr>
          <w:b/>
        </w:rPr>
        <w:t xml:space="preserve">2. Volba ověřovatelů a zapisovatelky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>Ověřovatelé zápisu: M. Ježek, L. Matoušová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Zapisovatelka: M. Skalická</w:t>
      </w:r>
    </w:p>
    <w:p w:rsidR="009B422F" w:rsidRDefault="009B422F" w:rsidP="00D76B4B">
      <w:pPr>
        <w:spacing w:line="240" w:lineRule="auto"/>
        <w:rPr>
          <w:b/>
        </w:rPr>
      </w:pPr>
      <w:r>
        <w:t>Hlasování: PRO: 6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 xml:space="preserve">ZDRŽEL SE: 0     </w:t>
      </w:r>
      <w:r>
        <w:tab/>
      </w:r>
      <w:r>
        <w:tab/>
        <w:t xml:space="preserve">  </w:t>
      </w:r>
      <w:r w:rsidRPr="009B422F">
        <w:rPr>
          <w:b/>
        </w:rPr>
        <w:t>Volba ověřovatelů a zapisovatelky byla schválena.</w:t>
      </w:r>
    </w:p>
    <w:p w:rsidR="009B422F" w:rsidRDefault="009B422F" w:rsidP="00D76B4B">
      <w:pPr>
        <w:spacing w:line="240" w:lineRule="auto"/>
        <w:rPr>
          <w:b/>
        </w:rPr>
      </w:pPr>
    </w:p>
    <w:p w:rsidR="004F4E59" w:rsidRDefault="009B422F" w:rsidP="00D76B4B">
      <w:pPr>
        <w:spacing w:line="240" w:lineRule="auto"/>
      </w:pPr>
      <w:r>
        <w:rPr>
          <w:b/>
        </w:rPr>
        <w:t xml:space="preserve">3. Územní plán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9B422F">
        <w:t>Starosta informoval</w:t>
      </w:r>
      <w:r w:rsidR="00305539">
        <w:t xml:space="preserve"> o schválení návrhu  </w:t>
      </w:r>
      <w:r>
        <w:t>Zadání územního plánu Černčice</w:t>
      </w:r>
      <w:r w:rsidR="00B46A9E">
        <w:t xml:space="preserve"> Mě</w:t>
      </w:r>
      <w:r w:rsidR="00305539">
        <w:t>stským úřadem</w:t>
      </w:r>
      <w:r w:rsidR="00B46A9E">
        <w:t xml:space="preserve"> Nové Město</w:t>
      </w:r>
      <w:r w:rsidR="00305539">
        <w:t xml:space="preserve"> </w:t>
      </w:r>
      <w:proofErr w:type="spellStart"/>
      <w:proofErr w:type="gramStart"/>
      <w:r w:rsidR="00305539">
        <w:t>n.Metují</w:t>
      </w:r>
      <w:proofErr w:type="spellEnd"/>
      <w:proofErr w:type="gramEnd"/>
      <w:r w:rsidR="00305539">
        <w:t xml:space="preserve"> bez připomínek. Po schválení zastupitelstvem bude následovat výběr projektanta na </w:t>
      </w:r>
      <w:proofErr w:type="gramStart"/>
      <w:r w:rsidR="00305539">
        <w:t>zpracování  ÚP</w:t>
      </w:r>
      <w:proofErr w:type="gramEnd"/>
      <w:r w:rsidR="00305539">
        <w:t xml:space="preserve">, který bude zadávat obec. </w:t>
      </w:r>
      <w:r w:rsidR="004F4E59">
        <w:tab/>
      </w:r>
      <w:r w:rsidR="004F4E59">
        <w:tab/>
      </w:r>
      <w:r w:rsidR="004F4E59">
        <w:tab/>
      </w:r>
      <w:r w:rsidR="004F4E59">
        <w:tab/>
      </w:r>
      <w:r w:rsidR="004F4E59">
        <w:tab/>
      </w:r>
      <w:r w:rsidR="004F4E59">
        <w:tab/>
      </w:r>
    </w:p>
    <w:p w:rsidR="009B422F" w:rsidRDefault="004F4E59" w:rsidP="00D76B4B">
      <w:pPr>
        <w:spacing w:line="240" w:lineRule="auto"/>
      </w:pPr>
      <w:r>
        <w:t>Hlasování: PRO: 6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  <w:r>
        <w:tab/>
        <w:t xml:space="preserve">  </w:t>
      </w:r>
      <w:r w:rsidR="00E0203E">
        <w:rPr>
          <w:b/>
        </w:rPr>
        <w:t xml:space="preserve">                   OZ</w:t>
      </w:r>
      <w:r w:rsidR="00305539" w:rsidRPr="004F4E59">
        <w:rPr>
          <w:b/>
        </w:rPr>
        <w:t xml:space="preserve"> schvaluje Zadání územního plánu Černčice</w:t>
      </w:r>
      <w:r>
        <w:rPr>
          <w:b/>
        </w:rPr>
        <w:t>.</w:t>
      </w:r>
    </w:p>
    <w:p w:rsidR="00B46A9E" w:rsidRDefault="00B46A9E" w:rsidP="00D76B4B">
      <w:pPr>
        <w:spacing w:line="240" w:lineRule="auto"/>
      </w:pPr>
    </w:p>
    <w:p w:rsidR="00CA174A" w:rsidRDefault="00B46A9E" w:rsidP="00DA4F76">
      <w:pPr>
        <w:spacing w:line="240" w:lineRule="auto"/>
        <w:jc w:val="both"/>
      </w:pPr>
      <w:r>
        <w:rPr>
          <w:b/>
        </w:rPr>
        <w:lastRenderedPageBreak/>
        <w:t xml:space="preserve">4. Stavební úpravy v budově ZŠ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t>Starosta informoval, že projekt na obnovu odpadů a elektroinstalace v budově ZŠ byl doručen, zpracování je ve čtyřech etapách</w:t>
      </w:r>
      <w:r w:rsidR="00CA174A">
        <w:t xml:space="preserve"> dle zadání</w:t>
      </w:r>
      <w:r>
        <w:t xml:space="preserve">. </w:t>
      </w:r>
      <w:r w:rsidR="00DA4F76">
        <w:t>1. etapa</w:t>
      </w:r>
      <w:r w:rsidR="00CA174A">
        <w:t xml:space="preserve"> -</w:t>
      </w:r>
      <w:r w:rsidR="00DA4F76">
        <w:t xml:space="preserve"> vybudování nového sociálního zařízení u tříd, které je prioritou, je v projektu za cca 2,500.000,-Kč. Bohužel, ještě není zpracován položkový rozpočet</w:t>
      </w:r>
      <w:r w:rsidR="00DA4F76">
        <w:rPr>
          <w:b/>
        </w:rPr>
        <w:t>,</w:t>
      </w:r>
      <w:r w:rsidR="00DA4F76" w:rsidRPr="00DA4F76">
        <w:t xml:space="preserve"> tak</w:t>
      </w:r>
      <w:r w:rsidR="00DA4F76">
        <w:rPr>
          <w:b/>
        </w:rPr>
        <w:t xml:space="preserve"> </w:t>
      </w:r>
      <w:r w:rsidR="00DA4F76">
        <w:t xml:space="preserve">nemůžeme určit, v čem je tak vysoká cena. Požadavkem pro realizaci </w:t>
      </w:r>
      <w:r w:rsidR="00FC7D7C">
        <w:t xml:space="preserve">této akce </w:t>
      </w:r>
      <w:r w:rsidR="00DA4F76">
        <w:t>je zabudování biologického filtru ke stávajícímu septiku. Starosta zadal zpracování návrhu řešení včetně cenové nabídky. Dalším požadavkem jsou pravidelné analýzy od</w:t>
      </w:r>
      <w:r w:rsidR="00FC7D7C">
        <w:t>padních vod.</w:t>
      </w:r>
      <w:r w:rsidR="00FC7D7C">
        <w:tab/>
      </w:r>
      <w:r w:rsidR="00FC7D7C">
        <w:tab/>
      </w:r>
      <w:r w:rsidR="00FC7D7C">
        <w:tab/>
        <w:t xml:space="preserve">               </w:t>
      </w:r>
      <w:r w:rsidR="00DA4F76">
        <w:t>Během prázdnin bude zabudován biologický filtr k septiku školy, provedena betonová deska na septik</w:t>
      </w:r>
      <w:r w:rsidR="004F4E59">
        <w:t>u</w:t>
      </w:r>
      <w:r w:rsidR="00DA4F76">
        <w:t>. V červnu byla dodělána kanalizace</w:t>
      </w:r>
      <w:r w:rsidR="00FC7D7C">
        <w:t xml:space="preserve"> ze školy, která byla původně svedena do stráně pod školou, kde volně vytékala.</w:t>
      </w:r>
      <w:r w:rsidR="004F4E59">
        <w:rPr>
          <w:b/>
        </w:rPr>
        <w:t xml:space="preserve"> </w:t>
      </w:r>
      <w:r w:rsidR="00FC7D7C">
        <w:t xml:space="preserve">Nyní je vyústění </w:t>
      </w:r>
      <w:r w:rsidR="00505EE5">
        <w:t xml:space="preserve">svedeno </w:t>
      </w:r>
      <w:r w:rsidR="00FC7D7C">
        <w:t>do stávající</w:t>
      </w:r>
      <w:r w:rsidR="00FC7D7C" w:rsidRPr="00FC7D7C">
        <w:t xml:space="preserve"> kanalizace</w:t>
      </w:r>
      <w:r w:rsidR="00FC7D7C">
        <w:t>.</w:t>
      </w:r>
      <w:r w:rsidR="00CA174A">
        <w:tab/>
      </w:r>
      <w:r w:rsidR="00CA174A">
        <w:tab/>
      </w:r>
      <w:r w:rsidR="00CA174A">
        <w:tab/>
        <w:t xml:space="preserve">            Vzhledem k vysoké ceně 1.</w:t>
      </w:r>
      <w:r w:rsidR="006E1D7F">
        <w:t xml:space="preserve"> </w:t>
      </w:r>
      <w:r w:rsidR="00CA174A">
        <w:t>etapy nebudou práce započaty během prázdnin, jak bylo původně plánováno. Starosta prověří dotační tituly, jestli by se nedala tato akce realizovat za přispění dotací.</w:t>
      </w:r>
    </w:p>
    <w:p w:rsidR="006E1D7F" w:rsidRDefault="00CA174A" w:rsidP="00DA4F76">
      <w:pPr>
        <w:spacing w:line="240" w:lineRule="auto"/>
        <w:jc w:val="both"/>
        <w:rPr>
          <w:b/>
        </w:rPr>
      </w:pPr>
      <w:r w:rsidRPr="00CA174A">
        <w:rPr>
          <w:b/>
        </w:rPr>
        <w:t>5. Stavební úpravy v</w:t>
      </w:r>
      <w:r>
        <w:rPr>
          <w:b/>
        </w:rPr>
        <w:t> </w:t>
      </w:r>
      <w:r w:rsidRPr="00CA174A">
        <w:rPr>
          <w:b/>
        </w:rPr>
        <w:t>MŠ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t>Starosta o</w:t>
      </w:r>
      <w:r w:rsidR="006E1D7F">
        <w:t xml:space="preserve">slovil další dvě </w:t>
      </w:r>
      <w:r>
        <w:t>firmy, kte</w:t>
      </w:r>
      <w:r w:rsidR="006E1D7F">
        <w:t xml:space="preserve">ré by provedly </w:t>
      </w:r>
      <w:r w:rsidRPr="00CA174A">
        <w:t>opravu betonové</w:t>
      </w:r>
      <w:r>
        <w:rPr>
          <w:b/>
        </w:rPr>
        <w:t xml:space="preserve"> </w:t>
      </w:r>
      <w:r>
        <w:t>plochy na zahradě</w:t>
      </w:r>
      <w:r w:rsidR="006E1D7F">
        <w:t xml:space="preserve"> MŠ</w:t>
      </w:r>
      <w:r>
        <w:t>. K</w:t>
      </w:r>
      <w:r w:rsidR="006E1D7F">
        <w:t> </w:t>
      </w:r>
      <w:r>
        <w:t>datu</w:t>
      </w:r>
      <w:r w:rsidR="006E1D7F">
        <w:t xml:space="preserve"> zasedání nebyly nabídky doručeny k rukám starosty. Během letních prázdnin bude oprava plochy provedena, starosta zajistí vhodnou firmu nebo nechá provést opravu brigádníkem p. Lukáškem. Při výběru </w:t>
      </w:r>
      <w:r w:rsidR="00B46A9E" w:rsidRPr="00CA174A">
        <w:rPr>
          <w:b/>
        </w:rPr>
        <w:tab/>
      </w:r>
      <w:r w:rsidR="006E1D7F">
        <w:t>povrchu opravované plochy, se zastupitelstvo přiklání k položení zámkové dlažby, aby při případných opravách mohla být dlažba rozebrána a zpět položena.</w:t>
      </w:r>
      <w:r w:rsidR="00505EE5" w:rsidRPr="00CA174A">
        <w:rPr>
          <w:b/>
        </w:rPr>
        <w:tab/>
      </w:r>
    </w:p>
    <w:p w:rsidR="006E1D7F" w:rsidRDefault="006C443E" w:rsidP="00DA4F76">
      <w:pPr>
        <w:spacing w:line="240" w:lineRule="auto"/>
        <w:jc w:val="both"/>
      </w:pPr>
      <w:r>
        <w:rPr>
          <w:b/>
        </w:rPr>
        <w:t>6. Rozpočtová</w:t>
      </w:r>
      <w:r w:rsidR="006E1D7F">
        <w:rPr>
          <w:b/>
        </w:rPr>
        <w:t xml:space="preserve"> opatření</w:t>
      </w:r>
      <w:r w:rsidR="006E1D7F">
        <w:rPr>
          <w:b/>
        </w:rPr>
        <w:tab/>
      </w:r>
      <w:r w:rsidR="006E1D7F">
        <w:rPr>
          <w:b/>
        </w:rPr>
        <w:tab/>
      </w:r>
      <w:r w:rsidR="006E1D7F">
        <w:rPr>
          <w:b/>
        </w:rPr>
        <w:tab/>
      </w:r>
      <w:r w:rsidR="006E1D7F">
        <w:rPr>
          <w:b/>
        </w:rPr>
        <w:tab/>
      </w:r>
      <w:r w:rsidR="006E1D7F">
        <w:rPr>
          <w:b/>
        </w:rPr>
        <w:tab/>
      </w:r>
      <w:r w:rsidR="006E1D7F">
        <w:rPr>
          <w:b/>
        </w:rPr>
        <w:tab/>
      </w:r>
      <w:r w:rsidR="006E1D7F">
        <w:rPr>
          <w:b/>
        </w:rPr>
        <w:tab/>
      </w:r>
      <w:r w:rsidR="006E1D7F">
        <w:rPr>
          <w:b/>
        </w:rPr>
        <w:tab/>
      </w:r>
      <w:r w:rsidR="006E1D7F">
        <w:rPr>
          <w:b/>
        </w:rPr>
        <w:tab/>
        <w:t xml:space="preserve">            </w:t>
      </w:r>
      <w:r w:rsidR="006E1D7F" w:rsidRPr="006E1D7F">
        <w:t xml:space="preserve">Starosta </w:t>
      </w:r>
      <w:r>
        <w:t>informoval o provedených</w:t>
      </w:r>
      <w:r w:rsidR="006E1D7F">
        <w:t xml:space="preserve"> rozpočto</w:t>
      </w:r>
      <w:r>
        <w:t>vých</w:t>
      </w:r>
      <w:r w:rsidR="004F4E59">
        <w:t xml:space="preserve"> opatření č. </w:t>
      </w:r>
      <w:r>
        <w:t xml:space="preserve">1-4 </w:t>
      </w:r>
    </w:p>
    <w:p w:rsidR="006E1D7F" w:rsidRDefault="006E1D7F" w:rsidP="00DA4F76">
      <w:pPr>
        <w:spacing w:line="240" w:lineRule="auto"/>
        <w:jc w:val="both"/>
        <w:rPr>
          <w:b/>
        </w:rPr>
      </w:pPr>
      <w:r w:rsidRPr="006E1D7F">
        <w:rPr>
          <w:b/>
        </w:rPr>
        <w:t>OZ bere na vědomí</w:t>
      </w:r>
      <w:r w:rsidR="006C443E">
        <w:rPr>
          <w:b/>
        </w:rPr>
        <w:t xml:space="preserve"> rozpočtová</w:t>
      </w:r>
      <w:r w:rsidRPr="006E1D7F">
        <w:rPr>
          <w:b/>
        </w:rPr>
        <w:t xml:space="preserve"> opatření č.</w:t>
      </w:r>
      <w:r w:rsidR="00505E6B">
        <w:rPr>
          <w:b/>
        </w:rPr>
        <w:t xml:space="preserve"> </w:t>
      </w:r>
      <w:r w:rsidR="006C443E">
        <w:rPr>
          <w:b/>
        </w:rPr>
        <w:t>1-</w:t>
      </w:r>
      <w:r w:rsidRPr="006E1D7F">
        <w:rPr>
          <w:b/>
        </w:rPr>
        <w:t>4</w:t>
      </w:r>
      <w:r w:rsidR="00505EE5" w:rsidRPr="006E1D7F">
        <w:rPr>
          <w:b/>
        </w:rPr>
        <w:tab/>
      </w:r>
    </w:p>
    <w:p w:rsidR="00505E6B" w:rsidRDefault="006E1D7F" w:rsidP="00DA4F76">
      <w:pPr>
        <w:spacing w:line="240" w:lineRule="auto"/>
        <w:jc w:val="both"/>
        <w:rPr>
          <w:b/>
        </w:rPr>
      </w:pPr>
      <w:r>
        <w:rPr>
          <w:b/>
        </w:rPr>
        <w:t>7. Kontrola úkolů</w:t>
      </w:r>
      <w:r w:rsidR="00AA38B9">
        <w:rPr>
          <w:b/>
        </w:rPr>
        <w:tab/>
      </w:r>
      <w:r w:rsidR="00AA38B9">
        <w:rPr>
          <w:b/>
        </w:rPr>
        <w:tab/>
      </w:r>
      <w:r w:rsidR="00AA38B9">
        <w:rPr>
          <w:b/>
        </w:rPr>
        <w:tab/>
      </w:r>
      <w:r w:rsidR="00AA38B9">
        <w:rPr>
          <w:b/>
        </w:rPr>
        <w:tab/>
      </w:r>
      <w:r w:rsidR="00AA38B9">
        <w:rPr>
          <w:b/>
        </w:rPr>
        <w:tab/>
      </w:r>
      <w:r w:rsidR="00AA38B9">
        <w:rPr>
          <w:b/>
        </w:rPr>
        <w:tab/>
      </w:r>
      <w:r w:rsidR="00AA38B9">
        <w:rPr>
          <w:b/>
        </w:rPr>
        <w:tab/>
      </w:r>
      <w:r w:rsidR="00AA38B9">
        <w:rPr>
          <w:b/>
        </w:rPr>
        <w:tab/>
      </w:r>
      <w:r w:rsidR="00AA38B9">
        <w:rPr>
          <w:b/>
        </w:rPr>
        <w:tab/>
        <w:t xml:space="preserve">                     </w:t>
      </w:r>
      <w:r w:rsidR="00AA38B9">
        <w:t xml:space="preserve">Na zasedání </w:t>
      </w:r>
      <w:proofErr w:type="gramStart"/>
      <w:r w:rsidR="00AA38B9">
        <w:t>20.5.2015</w:t>
      </w:r>
      <w:proofErr w:type="gramEnd"/>
      <w:r w:rsidR="00AA38B9">
        <w:t xml:space="preserve"> dostala paní Poláčková M. ú</w:t>
      </w:r>
      <w:r w:rsidR="00285AD1">
        <w:t>kol projednat na Městském úřadu Nové Město n.</w:t>
      </w:r>
      <w:r w:rsidR="00533D4D">
        <w:t xml:space="preserve"> </w:t>
      </w:r>
      <w:r w:rsidR="00285AD1">
        <w:t>Metují</w:t>
      </w:r>
      <w:r w:rsidR="00AA38B9">
        <w:t>, správný</w:t>
      </w:r>
      <w:r w:rsidR="006C443E">
        <w:t xml:space="preserve"> postup při dořešení nepovoleného</w:t>
      </w:r>
      <w:r w:rsidR="00AA38B9">
        <w:t xml:space="preserve"> odstranění zábradlí u rybníku panem Novotným M.    </w:t>
      </w:r>
      <w:r w:rsidR="00AA38B9" w:rsidRPr="00AA38B9">
        <w:rPr>
          <w:i/>
        </w:rPr>
        <w:t>Výsledek jednání:</w:t>
      </w:r>
      <w:r w:rsidR="00AA38B9">
        <w:t xml:space="preserve">   odstraněné zábradlí uvést do původního stavu, tzn. dle stávající</w:t>
      </w:r>
      <w:r w:rsidR="00505E6B">
        <w:t>ho</w:t>
      </w:r>
      <w:r w:rsidR="00AA38B9">
        <w:t xml:space="preserve"> </w:t>
      </w:r>
      <w:r w:rsidR="00505E6B">
        <w:t>projektu, který je platný,</w:t>
      </w:r>
      <w:r w:rsidR="00AA38B9">
        <w:t xml:space="preserve"> je zábradlí </w:t>
      </w:r>
      <w:r w:rsidR="00E0203E">
        <w:t>součástí stavby rybníku. Dále Měst.úřad</w:t>
      </w:r>
      <w:r w:rsidR="00AA38B9">
        <w:t xml:space="preserve"> doporučil zadat zp</w:t>
      </w:r>
      <w:r w:rsidR="00505E6B">
        <w:t>racování nového projektu</w:t>
      </w:r>
      <w:r w:rsidR="00AA38B9">
        <w:t>, kde by byla vyřešena</w:t>
      </w:r>
      <w:r w:rsidR="00505E6B">
        <w:t xml:space="preserve"> oprava betonových </w:t>
      </w:r>
      <w:proofErr w:type="gramStart"/>
      <w:r w:rsidR="00505E6B">
        <w:t xml:space="preserve">desek, </w:t>
      </w:r>
      <w:r w:rsidR="00AA38B9">
        <w:t xml:space="preserve"> </w:t>
      </w:r>
      <w:r w:rsidR="00505E6B">
        <w:t>rekonstrukce</w:t>
      </w:r>
      <w:proofErr w:type="gramEnd"/>
      <w:r w:rsidR="00505E6B">
        <w:t xml:space="preserve"> zábradlí, oprava prasklé hráze…. K tomuto bodu jed</w:t>
      </w:r>
      <w:r w:rsidR="00AB4FE4">
        <w:t xml:space="preserve">nání navštívil pana starostu Ing. Bohuslav Kouba, který navrhne nové řešení dané situace. </w:t>
      </w:r>
      <w:r w:rsidR="00AB4FE4">
        <w:tab/>
      </w:r>
      <w:r w:rsidR="00AB4FE4">
        <w:tab/>
      </w:r>
      <w:r w:rsidR="00AB4FE4">
        <w:tab/>
      </w:r>
      <w:r w:rsidR="00AB4FE4">
        <w:tab/>
      </w:r>
      <w:r w:rsidR="00AB4FE4">
        <w:tab/>
      </w:r>
      <w:r w:rsidR="00AB4FE4">
        <w:tab/>
      </w:r>
      <w:r w:rsidR="00AB4FE4">
        <w:tab/>
      </w:r>
      <w:r w:rsidR="00AB4FE4">
        <w:tab/>
        <w:t xml:space="preserve">      Odstraněné zábradlí musí být vráceno do původního stavu v nejkratším možném termínu.</w:t>
      </w:r>
      <w:r w:rsidR="00B46A9E" w:rsidRPr="006E1D7F">
        <w:rPr>
          <w:b/>
        </w:rPr>
        <w:tab/>
      </w:r>
    </w:p>
    <w:p w:rsidR="00122079" w:rsidRDefault="00505E6B" w:rsidP="00DA4F76">
      <w:pPr>
        <w:spacing w:line="240" w:lineRule="auto"/>
        <w:jc w:val="both"/>
        <w:rPr>
          <w:b/>
        </w:rPr>
      </w:pPr>
      <w:r>
        <w:rPr>
          <w:b/>
        </w:rPr>
        <w:t>8. Plánované akce</w:t>
      </w:r>
    </w:p>
    <w:p w:rsidR="00122079" w:rsidRDefault="00B40E9F" w:rsidP="00DA4F76">
      <w:pPr>
        <w:spacing w:line="240" w:lineRule="auto"/>
        <w:jc w:val="both"/>
      </w:pPr>
      <w:r w:rsidRPr="00B40E9F">
        <w:rPr>
          <w:b/>
        </w:rPr>
        <w:t>Vydání knihy</w:t>
      </w:r>
      <w:r>
        <w:t xml:space="preserve"> - </w:t>
      </w:r>
      <w:r w:rsidR="00122079" w:rsidRPr="00122079">
        <w:t>Ing. Nývlt K</w:t>
      </w:r>
      <w:r w:rsidR="00122079">
        <w:t>arel připravuje</w:t>
      </w:r>
      <w:r w:rsidR="00AB4FE4">
        <w:t xml:space="preserve"> knihu o malíři panu </w:t>
      </w:r>
      <w:proofErr w:type="spellStart"/>
      <w:r w:rsidR="00AB4FE4">
        <w:t>Šichanovi</w:t>
      </w:r>
      <w:proofErr w:type="spellEnd"/>
      <w:r w:rsidR="00AB4FE4">
        <w:t xml:space="preserve"> L</w:t>
      </w:r>
      <w:r w:rsidR="00122079">
        <w:t xml:space="preserve">., rodák z čp. 25, který </w:t>
      </w:r>
      <w:r w:rsidR="00AB4FE4">
        <w:t xml:space="preserve">namaloval oltářní obraz </w:t>
      </w:r>
      <w:proofErr w:type="spellStart"/>
      <w:proofErr w:type="gramStart"/>
      <w:r w:rsidR="00AB4FE4">
        <w:t>sv.Jakuba</w:t>
      </w:r>
      <w:proofErr w:type="spellEnd"/>
      <w:proofErr w:type="gramEnd"/>
      <w:r w:rsidR="00554D53">
        <w:t xml:space="preserve">. </w:t>
      </w:r>
      <w:r w:rsidR="00122079">
        <w:t>Jelikož se jedná o knihu s malým počtem výtisků, je nutné za</w:t>
      </w:r>
      <w:r w:rsidR="00E0203E">
        <w:t xml:space="preserve">jistit finanční stránku. </w:t>
      </w:r>
      <w:r w:rsidR="00E0203E">
        <w:tab/>
      </w:r>
      <w:r w:rsidR="00E0203E">
        <w:tab/>
      </w:r>
      <w:r w:rsidR="00E0203E">
        <w:tab/>
      </w:r>
      <w:r w:rsidR="00E0203E">
        <w:tab/>
      </w:r>
      <w:r w:rsidR="00E0203E">
        <w:tab/>
      </w:r>
      <w:r w:rsidR="00554D53">
        <w:tab/>
      </w:r>
      <w:r w:rsidR="00554D53">
        <w:tab/>
      </w:r>
      <w:r w:rsidR="00554D53">
        <w:tab/>
      </w:r>
      <w:r w:rsidR="00554D53">
        <w:tab/>
      </w:r>
      <w:r w:rsidR="00554D53">
        <w:tab/>
      </w:r>
      <w:r>
        <w:t>Finanční rozpočet</w:t>
      </w:r>
      <w:r w:rsidR="00122079">
        <w:t>:</w:t>
      </w:r>
      <w:r w:rsidR="00122079">
        <w:tab/>
        <w:t xml:space="preserve">Město Nové Město </w:t>
      </w:r>
      <w:proofErr w:type="spellStart"/>
      <w:proofErr w:type="gramStart"/>
      <w:r w:rsidR="00122079">
        <w:t>n.Metují</w:t>
      </w:r>
      <w:proofErr w:type="spellEnd"/>
      <w:proofErr w:type="gramEnd"/>
      <w:r w:rsidR="00122079">
        <w:tab/>
      </w:r>
      <w:r w:rsidR="00122079">
        <w:tab/>
        <w:t>21.000,- Kč</w:t>
      </w:r>
      <w:r w:rsidR="00122079">
        <w:tab/>
      </w:r>
      <w:r w:rsidR="00122079">
        <w:tab/>
      </w:r>
      <w:r w:rsidR="00122079">
        <w:tab/>
      </w:r>
      <w:r w:rsidR="00122079">
        <w:tab/>
      </w:r>
      <w:r w:rsidR="00122079">
        <w:tab/>
      </w:r>
      <w:r w:rsidR="00122079">
        <w:tab/>
        <w:t>Krajský úřad HK</w:t>
      </w:r>
      <w:r w:rsidR="00122079">
        <w:tab/>
      </w:r>
      <w:r w:rsidR="00122079">
        <w:tab/>
      </w:r>
      <w:r w:rsidR="00122079">
        <w:tab/>
      </w:r>
      <w:r w:rsidR="00122079">
        <w:tab/>
        <w:t>20.000,- Kč</w:t>
      </w:r>
      <w:r w:rsidR="00122079">
        <w:tab/>
      </w:r>
      <w:r w:rsidR="00122079">
        <w:tab/>
      </w:r>
      <w:r w:rsidR="00122079">
        <w:tab/>
      </w:r>
      <w:r w:rsidR="00122079">
        <w:tab/>
      </w:r>
      <w:r w:rsidR="00122079">
        <w:tab/>
      </w:r>
      <w:r w:rsidR="00122079">
        <w:tab/>
        <w:t>obec Černčice</w:t>
      </w:r>
      <w:r w:rsidR="00122079">
        <w:tab/>
      </w:r>
      <w:r w:rsidR="00122079">
        <w:tab/>
      </w:r>
      <w:r w:rsidR="00122079">
        <w:tab/>
      </w:r>
      <w:r w:rsidR="00122079">
        <w:tab/>
        <w:t xml:space="preserve">  8.000,- Kč</w:t>
      </w:r>
    </w:p>
    <w:p w:rsidR="00B40E9F" w:rsidRDefault="00122079" w:rsidP="00DA4F76">
      <w:pPr>
        <w:spacing w:line="240" w:lineRule="auto"/>
        <w:jc w:val="both"/>
      </w:pPr>
      <w:r>
        <w:t xml:space="preserve">Smlouva </w:t>
      </w:r>
      <w:r w:rsidR="00B40E9F">
        <w:t>ke schválení zaslána na KÚ Hradec Králové.</w:t>
      </w:r>
    </w:p>
    <w:p w:rsidR="00554D53" w:rsidRDefault="00554D53" w:rsidP="00DA4F76">
      <w:pPr>
        <w:spacing w:line="240" w:lineRule="auto"/>
        <w:jc w:val="both"/>
      </w:pPr>
      <w:r>
        <w:t>Hlasování: PRO: 6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:rsidR="00B46A9E" w:rsidRPr="00B40E9F" w:rsidRDefault="00554D53" w:rsidP="00DA4F76">
      <w:pPr>
        <w:spacing w:line="240" w:lineRule="auto"/>
        <w:jc w:val="both"/>
        <w:rPr>
          <w:b/>
        </w:rPr>
      </w:pPr>
      <w:r>
        <w:rPr>
          <w:b/>
        </w:rPr>
        <w:t>OZ schválilo</w:t>
      </w:r>
      <w:r w:rsidR="00B40E9F" w:rsidRPr="00B40E9F">
        <w:rPr>
          <w:b/>
        </w:rPr>
        <w:t xml:space="preserve"> </w:t>
      </w:r>
      <w:r>
        <w:rPr>
          <w:b/>
        </w:rPr>
        <w:t>příspěvek 8.000,-Kč</w:t>
      </w:r>
      <w:r w:rsidR="00B40E9F">
        <w:rPr>
          <w:b/>
        </w:rPr>
        <w:t xml:space="preserve"> </w:t>
      </w:r>
      <w:r w:rsidR="00B40E9F" w:rsidRPr="00B40E9F">
        <w:rPr>
          <w:b/>
        </w:rPr>
        <w:t xml:space="preserve">na </w:t>
      </w:r>
      <w:r w:rsidR="001E4D65">
        <w:rPr>
          <w:b/>
        </w:rPr>
        <w:t>vydání knihy</w:t>
      </w:r>
      <w:r w:rsidR="00B40E9F" w:rsidRPr="00B40E9F">
        <w:rPr>
          <w:b/>
        </w:rPr>
        <w:t xml:space="preserve"> o malíři </w:t>
      </w:r>
      <w:proofErr w:type="spellStart"/>
      <w:r w:rsidR="00B40E9F" w:rsidRPr="00B40E9F">
        <w:rPr>
          <w:b/>
        </w:rPr>
        <w:t>Šichanovi</w:t>
      </w:r>
      <w:proofErr w:type="spellEnd"/>
      <w:r w:rsidR="00B40E9F" w:rsidRPr="00B40E9F">
        <w:rPr>
          <w:b/>
        </w:rPr>
        <w:t>.</w:t>
      </w:r>
      <w:r w:rsidR="00122079" w:rsidRPr="00B40E9F">
        <w:rPr>
          <w:b/>
        </w:rPr>
        <w:tab/>
      </w:r>
      <w:r w:rsidR="00122079" w:rsidRPr="00B40E9F">
        <w:rPr>
          <w:b/>
        </w:rPr>
        <w:tab/>
      </w:r>
      <w:r w:rsidR="00122079" w:rsidRPr="00B40E9F">
        <w:rPr>
          <w:b/>
        </w:rPr>
        <w:tab/>
      </w:r>
      <w:r w:rsidR="00122079" w:rsidRPr="00B40E9F">
        <w:rPr>
          <w:b/>
        </w:rPr>
        <w:tab/>
      </w:r>
      <w:r w:rsidR="00B46A9E" w:rsidRPr="00B40E9F">
        <w:rPr>
          <w:b/>
        </w:rPr>
        <w:tab/>
      </w:r>
      <w:r w:rsidR="00B46A9E" w:rsidRPr="00B40E9F">
        <w:rPr>
          <w:b/>
        </w:rPr>
        <w:tab/>
      </w:r>
      <w:r w:rsidR="00505EE5" w:rsidRPr="00B40E9F">
        <w:rPr>
          <w:b/>
        </w:rPr>
        <w:t xml:space="preserve">  </w:t>
      </w:r>
    </w:p>
    <w:p w:rsidR="009B422F" w:rsidRDefault="00B40E9F" w:rsidP="00317B15">
      <w:pPr>
        <w:spacing w:line="240" w:lineRule="auto"/>
        <w:jc w:val="both"/>
      </w:pPr>
      <w:r w:rsidRPr="00B40E9F">
        <w:rPr>
          <w:b/>
        </w:rPr>
        <w:t>12.9.2015 Den evropského dědictví</w:t>
      </w:r>
      <w:r>
        <w:t xml:space="preserve"> – pan Kupka (Měst.úřad, odbor školství) navštívil starostu a přeložil plán Dne evropského dědictví, kyvadlová autobusová doprava cca každou půlhodinu, pro návštěvníky zpřístupnit prohlídku kostelu </w:t>
      </w:r>
      <w:proofErr w:type="spellStart"/>
      <w:proofErr w:type="gramStart"/>
      <w:r>
        <w:t>sv.Jakuba</w:t>
      </w:r>
      <w:proofErr w:type="spellEnd"/>
      <w:proofErr w:type="gramEnd"/>
      <w:r>
        <w:t>, zvonici a budovu školy. Pro upomínku na obec nechat zhotovit upomínkové předměty (keramika, butony, odznaky apod.)</w:t>
      </w:r>
    </w:p>
    <w:p w:rsidR="00B40E9F" w:rsidRDefault="00A17C29" w:rsidP="00317B15">
      <w:pPr>
        <w:spacing w:line="240" w:lineRule="auto"/>
        <w:jc w:val="both"/>
      </w:pPr>
      <w:r w:rsidRPr="00A17C29">
        <w:rPr>
          <w:b/>
        </w:rPr>
        <w:lastRenderedPageBreak/>
        <w:t>700.</w:t>
      </w:r>
      <w:r w:rsidR="00317B15">
        <w:rPr>
          <w:b/>
        </w:rPr>
        <w:t xml:space="preserve"> </w:t>
      </w:r>
      <w:r w:rsidRPr="00A17C29">
        <w:rPr>
          <w:b/>
        </w:rPr>
        <w:t>výročí</w:t>
      </w:r>
      <w:r>
        <w:t xml:space="preserve"> -</w:t>
      </w:r>
      <w:r w:rsidR="00A5180B">
        <w:t xml:space="preserve"> </w:t>
      </w:r>
      <w:r w:rsidR="00B40E9F">
        <w:t xml:space="preserve">V roce 2018 </w:t>
      </w:r>
      <w:r w:rsidR="00A5180B">
        <w:t xml:space="preserve">bude </w:t>
      </w:r>
      <w:r>
        <w:t>700</w:t>
      </w:r>
      <w:r w:rsidR="00B40E9F">
        <w:t>.</w:t>
      </w:r>
      <w:r w:rsidR="00317B15">
        <w:t xml:space="preserve"> </w:t>
      </w:r>
      <w:r w:rsidR="00B40E9F">
        <w:t xml:space="preserve">výročí </w:t>
      </w:r>
      <w:r>
        <w:t>od první písemné dochované zmínky</w:t>
      </w:r>
      <w:r w:rsidR="00B40E9F">
        <w:t xml:space="preserve"> o obci Černčice. Starosta spolupracuje s paní </w:t>
      </w:r>
      <w:r>
        <w:t>Mačkovou na</w:t>
      </w:r>
      <w:r w:rsidR="00B40E9F">
        <w:t xml:space="preserve"> pří</w:t>
      </w:r>
      <w:r>
        <w:t>pravě tištěné knihy</w:t>
      </w:r>
      <w:r w:rsidR="00B40E9F">
        <w:t xml:space="preserve"> o </w:t>
      </w:r>
      <w:r>
        <w:t xml:space="preserve">historii </w:t>
      </w:r>
      <w:r w:rsidR="00B40E9F">
        <w:t>naší obci</w:t>
      </w:r>
      <w:r>
        <w:t xml:space="preserve">. </w:t>
      </w:r>
      <w:r w:rsidR="00317B15">
        <w:t>Pokud občané chtějí zapůjčit</w:t>
      </w:r>
      <w:r>
        <w:t xml:space="preserve"> historické dokumenty</w:t>
      </w:r>
      <w:r w:rsidR="00772468">
        <w:t xml:space="preserve">, </w:t>
      </w:r>
      <w:r w:rsidR="00317B15">
        <w:t>doklady</w:t>
      </w:r>
      <w:r>
        <w:t xml:space="preserve"> a fotografie k připravovanému výročí, </w:t>
      </w:r>
      <w:r w:rsidR="00317B15">
        <w:t>rádi je shromáždíme na OÚ a po otištění vrátíme zpět majiteli.</w:t>
      </w:r>
    </w:p>
    <w:p w:rsidR="008E2DF4" w:rsidRDefault="008E2DF4" w:rsidP="00317B15">
      <w:pPr>
        <w:spacing w:line="240" w:lineRule="auto"/>
        <w:jc w:val="both"/>
        <w:rPr>
          <w:b/>
        </w:rPr>
      </w:pPr>
      <w:r w:rsidRPr="008E2DF4">
        <w:rPr>
          <w:b/>
        </w:rPr>
        <w:t>9. Diskuze</w:t>
      </w:r>
    </w:p>
    <w:p w:rsidR="008E2DF4" w:rsidRDefault="008E2DF4" w:rsidP="00317B15">
      <w:pPr>
        <w:spacing w:line="240" w:lineRule="auto"/>
        <w:jc w:val="both"/>
      </w:pPr>
      <w:proofErr w:type="spellStart"/>
      <w:proofErr w:type="gramStart"/>
      <w:r>
        <w:rPr>
          <w:b/>
        </w:rPr>
        <w:t>p.Poláček</w:t>
      </w:r>
      <w:proofErr w:type="spellEnd"/>
      <w:proofErr w:type="gramEnd"/>
      <w:r>
        <w:rPr>
          <w:b/>
        </w:rPr>
        <w:t xml:space="preserve"> L. – </w:t>
      </w:r>
      <w:r>
        <w:rPr>
          <w:b/>
        </w:rPr>
        <w:tab/>
      </w:r>
      <w:r w:rsidRPr="008E2DF4">
        <w:t xml:space="preserve">vícenáklady </w:t>
      </w:r>
      <w:r>
        <w:t>na škole –</w:t>
      </w:r>
      <w:r w:rsidR="00554D53">
        <w:t xml:space="preserve"> starosta předložil k nahlédnutí dodatek ke smlouvě o dílo</w:t>
      </w:r>
      <w:r w:rsidR="00554D53">
        <w:tab/>
        <w:t xml:space="preserve">       -</w:t>
      </w:r>
      <w:r w:rsidR="00554D53">
        <w:tab/>
        <w:t xml:space="preserve">proč obec zakoupila parcelu 160/64 za </w:t>
      </w:r>
      <w:proofErr w:type="spellStart"/>
      <w:r w:rsidR="00554D53">
        <w:t>okálama</w:t>
      </w:r>
      <w:proofErr w:type="spellEnd"/>
      <w:r w:rsidR="00554D53">
        <w:t xml:space="preserve"> – k vybudování přístupové komunikace ke všem číslům popisným,</w:t>
      </w:r>
      <w:r w:rsidR="00176BFC">
        <w:t xml:space="preserve"> jak bylo schváleno v minulém volebním období,</w:t>
      </w:r>
      <w:r w:rsidR="00554D53">
        <w:t xml:space="preserve"> tak jako obec vybudovala přístupovou cestu k autoservisu Černý + Novák.</w:t>
      </w:r>
      <w:r w:rsidR="00554D53">
        <w:tab/>
        <w:t xml:space="preserve">     </w:t>
      </w:r>
      <w:r>
        <w:t xml:space="preserve"> </w:t>
      </w:r>
    </w:p>
    <w:p w:rsidR="008E2DF4" w:rsidRDefault="008E2DF4" w:rsidP="00317B15">
      <w:pPr>
        <w:spacing w:line="240" w:lineRule="auto"/>
        <w:jc w:val="both"/>
      </w:pPr>
      <w:proofErr w:type="spellStart"/>
      <w:proofErr w:type="gramStart"/>
      <w:r w:rsidRPr="008E2DF4">
        <w:rPr>
          <w:b/>
        </w:rPr>
        <w:t>p.Jelenová</w:t>
      </w:r>
      <w:proofErr w:type="spellEnd"/>
      <w:proofErr w:type="gramEnd"/>
      <w:r>
        <w:t xml:space="preserve"> J.– </w:t>
      </w:r>
      <w:r>
        <w:tab/>
        <w:t>lavičky pro cyklisty – ze Svazku obcí Metuje nejsou dodány požadované mapy a informace, které mají</w:t>
      </w:r>
      <w:r w:rsidR="00E0203E">
        <w:t xml:space="preserve"> být umístěny na tabule</w:t>
      </w:r>
      <w:r w:rsidR="00554D53">
        <w:t>, plán dokončení do konce prázdnin</w:t>
      </w:r>
      <w:r w:rsidR="00554D53">
        <w:tab/>
      </w:r>
      <w:r w:rsidR="00554D53">
        <w:tab/>
      </w:r>
      <w:r w:rsidR="00554D53">
        <w:tab/>
        <w:t xml:space="preserve">         </w:t>
      </w:r>
      <w:r w:rsidR="00E0203E">
        <w:t>-</w:t>
      </w:r>
      <w:r w:rsidR="00E0203E">
        <w:tab/>
      </w:r>
      <w:r>
        <w:t>nevzhledné místo u křížku – o letních brigádách bude připraveno podloží pro umístění laviček</w:t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  <w:t xml:space="preserve">         -</w:t>
      </w:r>
      <w:r w:rsidR="00176BFC">
        <w:tab/>
        <w:t>upozornila na padající podezdívku plotu u čp.55 – majitelka domu paní Barešová A. bude upozorněna na nebezpečí úrazu</w:t>
      </w:r>
    </w:p>
    <w:p w:rsidR="00A5180B" w:rsidRDefault="00A5180B" w:rsidP="00317B15">
      <w:pPr>
        <w:spacing w:line="240" w:lineRule="auto"/>
        <w:jc w:val="both"/>
      </w:pPr>
      <w:proofErr w:type="spellStart"/>
      <w:proofErr w:type="gramStart"/>
      <w:r w:rsidRPr="00A5180B">
        <w:rPr>
          <w:b/>
        </w:rPr>
        <w:t>p.Ježková</w:t>
      </w:r>
      <w:proofErr w:type="spellEnd"/>
      <w:proofErr w:type="gramEnd"/>
      <w:r w:rsidRPr="00A5180B">
        <w:rPr>
          <w:b/>
        </w:rPr>
        <w:t xml:space="preserve"> M</w:t>
      </w:r>
      <w:r>
        <w:t xml:space="preserve">.- </w:t>
      </w:r>
      <w:r>
        <w:tab/>
        <w:t>předložila požadavky vedoucí učitelky MŠ na drobné opravy a úpravy v MŠ</w:t>
      </w:r>
    </w:p>
    <w:p w:rsidR="008E2DF4" w:rsidRDefault="008E2DF4" w:rsidP="00317B15">
      <w:pPr>
        <w:spacing w:line="240" w:lineRule="auto"/>
        <w:jc w:val="both"/>
      </w:pPr>
      <w:proofErr w:type="spellStart"/>
      <w:proofErr w:type="gramStart"/>
      <w:r w:rsidRPr="00E0203E">
        <w:rPr>
          <w:b/>
        </w:rPr>
        <w:t>p.Novotný</w:t>
      </w:r>
      <w:proofErr w:type="spellEnd"/>
      <w:proofErr w:type="gramEnd"/>
      <w:r w:rsidRPr="00E0203E">
        <w:rPr>
          <w:b/>
        </w:rPr>
        <w:t xml:space="preserve"> M</w:t>
      </w:r>
      <w:r w:rsidR="00E0203E">
        <w:t xml:space="preserve">. - </w:t>
      </w:r>
      <w:r w:rsidR="00544B50">
        <w:t xml:space="preserve">přijmutí ještě jednoho zaměstnance pro údržbu obce – </w:t>
      </w:r>
      <w:r w:rsidR="00E0203E">
        <w:t xml:space="preserve">v současné době je </w:t>
      </w:r>
      <w:r w:rsidR="00176BFC">
        <w:t>učiněn příslib  pana Lukáška</w:t>
      </w:r>
      <w:r w:rsidR="00544B50">
        <w:t xml:space="preserve"> V. na sezónní práce</w:t>
      </w:r>
      <w:r w:rsidR="00176BFC">
        <w:t xml:space="preserve"> dle zadání</w:t>
      </w:r>
    </w:p>
    <w:p w:rsidR="00544B50" w:rsidRDefault="00544B50" w:rsidP="00317B15">
      <w:pPr>
        <w:spacing w:line="240" w:lineRule="auto"/>
        <w:jc w:val="both"/>
      </w:pPr>
      <w:r>
        <w:t>Starosta ukončil zasedání ve 21:00</w:t>
      </w:r>
    </w:p>
    <w:p w:rsidR="00544B50" w:rsidRDefault="00544B50" w:rsidP="00317B15">
      <w:pPr>
        <w:spacing w:line="240" w:lineRule="auto"/>
        <w:jc w:val="both"/>
      </w:pPr>
    </w:p>
    <w:p w:rsidR="00544B50" w:rsidRDefault="00544B50" w:rsidP="00317B15">
      <w:pPr>
        <w:spacing w:line="240" w:lineRule="auto"/>
        <w:jc w:val="both"/>
      </w:pPr>
      <w:r w:rsidRPr="00544B50">
        <w:rPr>
          <w:b/>
        </w:rPr>
        <w:t xml:space="preserve">Usnesení OZ ze dne </w:t>
      </w:r>
      <w:proofErr w:type="gramStart"/>
      <w:r w:rsidRPr="00544B50">
        <w:rPr>
          <w:b/>
        </w:rPr>
        <w:t>29.6.2015</w:t>
      </w:r>
      <w:proofErr w:type="gramEnd"/>
      <w:r w:rsidR="00A5180B">
        <w:rPr>
          <w:b/>
        </w:rPr>
        <w:tab/>
      </w:r>
      <w:r w:rsidR="00A5180B">
        <w:rPr>
          <w:b/>
        </w:rPr>
        <w:tab/>
      </w:r>
      <w:r w:rsidR="00A5180B">
        <w:rPr>
          <w:b/>
        </w:rPr>
        <w:tab/>
      </w:r>
      <w:r w:rsidR="00A5180B">
        <w:rPr>
          <w:b/>
        </w:rPr>
        <w:tab/>
      </w:r>
      <w:r w:rsidR="00A5180B">
        <w:rPr>
          <w:b/>
        </w:rPr>
        <w:tab/>
      </w:r>
      <w:r w:rsidR="00A5180B">
        <w:rPr>
          <w:b/>
        </w:rPr>
        <w:tab/>
      </w:r>
      <w:r w:rsidR="00A5180B">
        <w:rPr>
          <w:b/>
        </w:rPr>
        <w:tab/>
      </w:r>
      <w:r w:rsidR="00A5180B">
        <w:rPr>
          <w:b/>
        </w:rPr>
        <w:tab/>
      </w:r>
      <w:r w:rsidR="00A5180B">
        <w:rPr>
          <w:b/>
        </w:rPr>
        <w:tab/>
        <w:t xml:space="preserve">       </w:t>
      </w:r>
      <w:r w:rsidR="00A5180B" w:rsidRPr="00A5180B">
        <w:rPr>
          <w:b/>
          <w:u w:val="single"/>
        </w:rPr>
        <w:t>OZ schvaluje:</w:t>
      </w:r>
      <w:r w:rsidR="00A5180B">
        <w:t xml:space="preserve"> </w:t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  <w:t xml:space="preserve">         </w:t>
      </w:r>
      <w:r w:rsidR="00533D4D">
        <w:t>1. Program schůze</w:t>
      </w:r>
      <w:r w:rsidR="00533D4D">
        <w:tab/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</w:r>
      <w:r w:rsidR="00A5180B">
        <w:tab/>
        <w:t xml:space="preserve">         2. Volba ověřovatel</w:t>
      </w:r>
      <w:r w:rsidR="00533D4D">
        <w:t xml:space="preserve">ů a zapisovatelky </w:t>
      </w:r>
      <w:r w:rsidR="00533D4D">
        <w:tab/>
      </w:r>
      <w:r w:rsidR="00533D4D">
        <w:tab/>
      </w:r>
      <w:r w:rsidR="001E4D65">
        <w:tab/>
      </w:r>
      <w:r w:rsidR="001E4D65">
        <w:tab/>
      </w:r>
      <w:r w:rsidR="001E4D65">
        <w:tab/>
      </w:r>
      <w:r w:rsidR="001E4D65">
        <w:tab/>
      </w:r>
      <w:r w:rsidR="001E4D65">
        <w:tab/>
      </w:r>
      <w:r w:rsidR="001E4D65">
        <w:tab/>
        <w:t xml:space="preserve">          3. Zadání územní</w:t>
      </w:r>
      <w:r w:rsidR="00533D4D">
        <w:t xml:space="preserve">ho plánu Černčice </w:t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</w:r>
      <w:r w:rsidR="00176BFC">
        <w:tab/>
        <w:t xml:space="preserve">         4. Příspěvek 8.000,-Kč na vydání knihy o malíři </w:t>
      </w:r>
      <w:proofErr w:type="spellStart"/>
      <w:r w:rsidR="00176BFC">
        <w:t>Šichanovi</w:t>
      </w:r>
      <w:proofErr w:type="spellEnd"/>
    </w:p>
    <w:p w:rsidR="001E4D65" w:rsidRPr="001E4D65" w:rsidRDefault="001E4D65" w:rsidP="00317B15">
      <w:pPr>
        <w:spacing w:line="240" w:lineRule="auto"/>
        <w:jc w:val="both"/>
      </w:pPr>
      <w:r w:rsidRPr="001E4D65">
        <w:rPr>
          <w:b/>
          <w:u w:val="single"/>
        </w:rPr>
        <w:t>OZ bere na vědomí: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 Rozpočtová opatření </w:t>
      </w:r>
      <w:proofErr w:type="gramStart"/>
      <w:r>
        <w:t>č.1-4</w:t>
      </w:r>
      <w:proofErr w:type="gramEnd"/>
    </w:p>
    <w:p w:rsidR="008E2DF4" w:rsidRDefault="008E2DF4" w:rsidP="00317B15">
      <w:pPr>
        <w:spacing w:line="240" w:lineRule="auto"/>
        <w:jc w:val="both"/>
      </w:pPr>
    </w:p>
    <w:p w:rsidR="00544B50" w:rsidRDefault="00544B50" w:rsidP="00317B15">
      <w:pPr>
        <w:spacing w:line="240" w:lineRule="auto"/>
        <w:jc w:val="both"/>
      </w:pPr>
    </w:p>
    <w:p w:rsidR="00544B50" w:rsidRPr="00544B50" w:rsidRDefault="00E0203E" w:rsidP="00317B15">
      <w:pPr>
        <w:spacing w:line="240" w:lineRule="auto"/>
        <w:jc w:val="both"/>
        <w:rPr>
          <w:u w:val="single"/>
        </w:rPr>
      </w:pPr>
      <w:r>
        <w:t xml:space="preserve">Zapsala dne: </w:t>
      </w:r>
      <w:proofErr w:type="spellStart"/>
      <w:proofErr w:type="gramStart"/>
      <w:r>
        <w:t>M</w:t>
      </w:r>
      <w:proofErr w:type="spellEnd"/>
      <w:r>
        <w:t>.Skalická</w:t>
      </w:r>
      <w:proofErr w:type="gramEnd"/>
      <w:r>
        <w:t>, 29.6</w:t>
      </w:r>
      <w:r w:rsidR="00544B50">
        <w:t>.2015</w:t>
      </w:r>
      <w:r w:rsidR="00544B50">
        <w:tab/>
      </w:r>
      <w:r w:rsidR="00544B50">
        <w:tab/>
      </w:r>
      <w:r w:rsidR="00544B50">
        <w:tab/>
        <w:t>_______________________________</w:t>
      </w:r>
    </w:p>
    <w:p w:rsidR="00544B50" w:rsidRDefault="00544B50" w:rsidP="00317B15">
      <w:pPr>
        <w:spacing w:line="240" w:lineRule="auto"/>
        <w:jc w:val="both"/>
      </w:pPr>
      <w:r>
        <w:t>Zápis ověřují:</w:t>
      </w:r>
      <w:r>
        <w:tab/>
      </w:r>
      <w:proofErr w:type="spellStart"/>
      <w:proofErr w:type="gramStart"/>
      <w:r>
        <w:t>M</w:t>
      </w:r>
      <w:proofErr w:type="spellEnd"/>
      <w:r>
        <w:t>.Ježek</w:t>
      </w:r>
      <w:proofErr w:type="gramEnd"/>
      <w:r>
        <w:tab/>
      </w:r>
      <w:r>
        <w:tab/>
      </w:r>
      <w:r>
        <w:tab/>
      </w:r>
      <w:r>
        <w:tab/>
        <w:t>_______________________________</w:t>
      </w:r>
    </w:p>
    <w:p w:rsidR="00544B50" w:rsidRDefault="00544B50" w:rsidP="00317B15">
      <w:pPr>
        <w:spacing w:line="240" w:lineRule="auto"/>
        <w:jc w:val="both"/>
      </w:pPr>
      <w:r>
        <w:tab/>
      </w:r>
      <w:r>
        <w:tab/>
      </w:r>
      <w:proofErr w:type="spellStart"/>
      <w:proofErr w:type="gramStart"/>
      <w:r>
        <w:t>L</w:t>
      </w:r>
      <w:proofErr w:type="spellEnd"/>
      <w:r>
        <w:t>.Matoušová</w:t>
      </w:r>
      <w:proofErr w:type="gramEnd"/>
      <w:r>
        <w:tab/>
      </w:r>
      <w:r>
        <w:tab/>
      </w:r>
      <w:r>
        <w:tab/>
      </w:r>
      <w:r>
        <w:tab/>
        <w:t>_______________________________</w:t>
      </w:r>
    </w:p>
    <w:p w:rsidR="00544B50" w:rsidRDefault="00544B50" w:rsidP="00317B15">
      <w:pPr>
        <w:spacing w:line="240" w:lineRule="auto"/>
        <w:jc w:val="both"/>
      </w:pPr>
      <w:r>
        <w:t>Schvaluje:</w:t>
      </w:r>
      <w:r>
        <w:tab/>
      </w:r>
      <w:proofErr w:type="spellStart"/>
      <w:r>
        <w:t>L</w:t>
      </w:r>
      <w:proofErr w:type="spellEnd"/>
      <w:r>
        <w:t>.Tylš, starosta</w:t>
      </w:r>
      <w:r>
        <w:tab/>
      </w:r>
      <w:r>
        <w:tab/>
      </w:r>
      <w:r>
        <w:tab/>
      </w:r>
      <w:r>
        <w:tab/>
        <w:t>_______________________________</w:t>
      </w:r>
      <w:bookmarkStart w:id="0" w:name="_GoBack"/>
      <w:bookmarkEnd w:id="0"/>
    </w:p>
    <w:sectPr w:rsidR="00544B50" w:rsidSect="0018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F1B37"/>
    <w:multiLevelType w:val="hybridMultilevel"/>
    <w:tmpl w:val="03C4E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132"/>
    <w:rsid w:val="00122079"/>
    <w:rsid w:val="00176BFC"/>
    <w:rsid w:val="00186618"/>
    <w:rsid w:val="001E4D65"/>
    <w:rsid w:val="00285AD1"/>
    <w:rsid w:val="00305539"/>
    <w:rsid w:val="00317B15"/>
    <w:rsid w:val="004F4E59"/>
    <w:rsid w:val="00505E6B"/>
    <w:rsid w:val="00505EE5"/>
    <w:rsid w:val="00533D4D"/>
    <w:rsid w:val="00544B50"/>
    <w:rsid w:val="00554D53"/>
    <w:rsid w:val="006B490E"/>
    <w:rsid w:val="006C443E"/>
    <w:rsid w:val="006E1D7F"/>
    <w:rsid w:val="00772468"/>
    <w:rsid w:val="00856712"/>
    <w:rsid w:val="008E2DF4"/>
    <w:rsid w:val="009B422F"/>
    <w:rsid w:val="00A17C29"/>
    <w:rsid w:val="00A5180B"/>
    <w:rsid w:val="00AA38B9"/>
    <w:rsid w:val="00AB4FE4"/>
    <w:rsid w:val="00B40E9F"/>
    <w:rsid w:val="00B41132"/>
    <w:rsid w:val="00B46A9E"/>
    <w:rsid w:val="00C01671"/>
    <w:rsid w:val="00CA174A"/>
    <w:rsid w:val="00D76B4B"/>
    <w:rsid w:val="00DA4F76"/>
    <w:rsid w:val="00E0203E"/>
    <w:rsid w:val="00FC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1022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phm-nm</dc:creator>
  <cp:keywords/>
  <dc:description/>
  <cp:lastModifiedBy>Your User Name</cp:lastModifiedBy>
  <cp:revision>2</cp:revision>
  <dcterms:created xsi:type="dcterms:W3CDTF">2015-07-08T17:28:00Z</dcterms:created>
  <dcterms:modified xsi:type="dcterms:W3CDTF">2015-07-08T17:28:00Z</dcterms:modified>
</cp:coreProperties>
</file>